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518" w:rsidRDefault="00A16B1C" w:rsidP="006E3316">
      <w:r>
        <w:t xml:space="preserve">The </w:t>
      </w:r>
      <w:r w:rsidR="00CD6577">
        <w:t>King George</w:t>
      </w:r>
      <w:r>
        <w:t xml:space="preserve"> Chapter </w:t>
      </w:r>
      <w:r w:rsidR="00CD6577">
        <w:t>(</w:t>
      </w:r>
      <w:proofErr w:type="spellStart"/>
      <w:proofErr w:type="gramStart"/>
      <w:r w:rsidR="00CD6577">
        <w:t>Va</w:t>
      </w:r>
      <w:proofErr w:type="spellEnd"/>
      <w:proofErr w:type="gramEnd"/>
      <w:r w:rsidR="00CD6577">
        <w:t xml:space="preserve">) </w:t>
      </w:r>
      <w:r>
        <w:t xml:space="preserve">met on </w:t>
      </w:r>
      <w:r w:rsidR="00792166">
        <w:t>October</w:t>
      </w:r>
      <w:r w:rsidR="006E3316">
        <w:t xml:space="preserve"> 9th</w:t>
      </w:r>
      <w:r w:rsidR="00CD6577">
        <w:t xml:space="preserve">, in the Oak Crest Vineyard and Winery tasting room </w:t>
      </w:r>
      <w:r>
        <w:t xml:space="preserve">for a </w:t>
      </w:r>
      <w:r w:rsidR="00792166">
        <w:t xml:space="preserve">bit of an usual </w:t>
      </w:r>
      <w:r>
        <w:t xml:space="preserve">tasting featuring </w:t>
      </w:r>
      <w:r w:rsidR="00792166">
        <w:t>a craft brewery</w:t>
      </w:r>
      <w:r>
        <w:t xml:space="preserve">. </w:t>
      </w:r>
      <w:r w:rsidR="00792166">
        <w:t xml:space="preserve"> </w:t>
      </w:r>
      <w:r w:rsidR="00655627">
        <w:t xml:space="preserve">Ken and Julie Moore coordinated the event.  </w:t>
      </w:r>
      <w:r w:rsidR="006E3316">
        <w:t xml:space="preserve">Approximately </w:t>
      </w:r>
      <w:r w:rsidR="00463518">
        <w:t>16</w:t>
      </w:r>
      <w:r>
        <w:t xml:space="preserve"> members and </w:t>
      </w:r>
      <w:r w:rsidR="00463518">
        <w:t>2</w:t>
      </w:r>
      <w:r w:rsidR="006E3316">
        <w:t xml:space="preserve"> </w:t>
      </w:r>
      <w:r>
        <w:t xml:space="preserve">guests were present. </w:t>
      </w:r>
      <w:r w:rsidR="00B82658">
        <w:t xml:space="preserve"> </w:t>
      </w:r>
      <w:r w:rsidR="00463518">
        <w:t xml:space="preserve">October is known for </w:t>
      </w:r>
      <w:r w:rsidR="00463518">
        <w:t>Oktoberfest</w:t>
      </w:r>
      <w:r w:rsidR="00463518">
        <w:t xml:space="preserve"> and Beer, so this </w:t>
      </w:r>
      <w:r w:rsidR="00463518">
        <w:t>month’s</w:t>
      </w:r>
      <w:r w:rsidR="00463518">
        <w:t xml:space="preserve"> theme gave tribute to that with a presentation from </w:t>
      </w:r>
      <w:proofErr w:type="spellStart"/>
      <w:r w:rsidR="00463518">
        <w:t>BadWolf</w:t>
      </w:r>
      <w:proofErr w:type="spellEnd"/>
      <w:r w:rsidR="00463518">
        <w:t xml:space="preserve"> Brewing Company from Manassas, Virginia</w:t>
      </w:r>
      <w:r w:rsidR="00463518">
        <w:t xml:space="preserve">.  This was a new experience for this </w:t>
      </w:r>
      <w:r w:rsidR="00655627">
        <w:t>Chapter</w:t>
      </w:r>
      <w:r w:rsidR="006E3316">
        <w:t xml:space="preserve">. </w:t>
      </w:r>
      <w:r w:rsidR="00463518">
        <w:t xml:space="preserve"> Jeremy Meyers, co-owner of the Brewing </w:t>
      </w:r>
      <w:r w:rsidR="00655627">
        <w:t>Company</w:t>
      </w:r>
      <w:r w:rsidR="00463518">
        <w:t xml:space="preserve"> presented six beers for the group to enjoy while learning about this rapidly growing business.  The following was tasted: </w:t>
      </w:r>
    </w:p>
    <w:p w:rsidR="00463518" w:rsidRDefault="00463518" w:rsidP="006E3316">
      <w:r>
        <w:t>Claire’s Vanilla Porter; a rich, roasted porter with a vanilla finish</w:t>
      </w:r>
    </w:p>
    <w:p w:rsidR="00463518" w:rsidRDefault="00463518" w:rsidP="006E3316">
      <w:r>
        <w:t>Mango IPA; a very bitter IPA brewed with fresh Mango</w:t>
      </w:r>
    </w:p>
    <w:p w:rsidR="00463518" w:rsidRDefault="00463518" w:rsidP="006E3316">
      <w:r>
        <w:t>Cody’s Brew; a delicious session IPA with grapefruit notes – 30% of the proceeds are donated to Cody’s Crew, fighting childhood cancer</w:t>
      </w:r>
    </w:p>
    <w:p w:rsidR="00463518" w:rsidRDefault="00463518" w:rsidP="006E3316">
      <w:r>
        <w:t xml:space="preserve">ESB; </w:t>
      </w:r>
      <w:bookmarkStart w:id="0" w:name="_GoBack"/>
      <w:bookmarkEnd w:id="0"/>
      <w:r w:rsidR="00655627">
        <w:t>very</w:t>
      </w:r>
      <w:r>
        <w:t xml:space="preserve"> smooth, malty and dark English pale ale</w:t>
      </w:r>
    </w:p>
    <w:p w:rsidR="00463518" w:rsidRDefault="00463518" w:rsidP="006E3316">
      <w:r>
        <w:t xml:space="preserve">Citra Saison; A true Belgian </w:t>
      </w:r>
      <w:proofErr w:type="spellStart"/>
      <w:r>
        <w:t>saison</w:t>
      </w:r>
      <w:proofErr w:type="spellEnd"/>
      <w:r>
        <w:t xml:space="preserve"> with coriander notes and slightly hoppy</w:t>
      </w:r>
    </w:p>
    <w:p w:rsidR="00655627" w:rsidRDefault="00463518" w:rsidP="006E3316">
      <w:r>
        <w:t xml:space="preserve">Jalapeno IPA; </w:t>
      </w:r>
      <w:r w:rsidR="00655627">
        <w:t>a slightly hoppy IPA with a fresh pepper taste and hint of heat</w:t>
      </w:r>
    </w:p>
    <w:p w:rsidR="00A16B1C" w:rsidRDefault="00463518" w:rsidP="006E3316">
      <w:r>
        <w:t xml:space="preserve">Following the formal presentation, the group voted for their favorite libation.  </w:t>
      </w:r>
      <w:r w:rsidR="00655627">
        <w:t>The most popular beer was Claire’s Vanilla Porter.</w:t>
      </w:r>
    </w:p>
    <w:sectPr w:rsidR="00A16B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B1C"/>
    <w:rsid w:val="00245D09"/>
    <w:rsid w:val="00391CEE"/>
    <w:rsid w:val="00463518"/>
    <w:rsid w:val="00482D24"/>
    <w:rsid w:val="00510D7C"/>
    <w:rsid w:val="005F287F"/>
    <w:rsid w:val="00651289"/>
    <w:rsid w:val="00655627"/>
    <w:rsid w:val="006E3316"/>
    <w:rsid w:val="00792166"/>
    <w:rsid w:val="00A16B1C"/>
    <w:rsid w:val="00B82658"/>
    <w:rsid w:val="00CD6577"/>
    <w:rsid w:val="00D138A2"/>
    <w:rsid w:val="00D4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Newman-Hyde, Terri CTR NSWCDD, G73</dc:creator>
  <cp:lastModifiedBy>Newman-Hyde, Terri CTR NSWCDD, G73</cp:lastModifiedBy>
  <cp:revision>3</cp:revision>
  <dcterms:created xsi:type="dcterms:W3CDTF">2015-10-14T16:20:00Z</dcterms:created>
  <dcterms:modified xsi:type="dcterms:W3CDTF">2015-10-14T16:39:00Z</dcterms:modified>
</cp:coreProperties>
</file>